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color w:val="424040"/>
        </w:rPr>
        <w:t>中央机关及其直属机构2023年度考试录用公务员</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color w:val="424040"/>
        </w:rPr>
        <w:t>8个非通用语职位外语水平测试大纲</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hint="eastAsia"/>
          <w:color w:val="424040"/>
        </w:rPr>
        <w:t>★</w:t>
      </w:r>
      <w:r w:rsidRPr="0039643B">
        <w:rPr>
          <w:rStyle w:val="a6"/>
          <w:rFonts w:asciiTheme="minorEastAsia" w:eastAsiaTheme="minorEastAsia" w:hAnsiTheme="minorEastAsia"/>
          <w:color w:val="424040"/>
        </w:rPr>
        <w:t xml:space="preserve"> 日语水平测试考试大纲</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一、考试目的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考察报考者是否具备在中央机关从事外事有关工作所必需的日语专业知识和语言应用能力。</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二、评价目标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掌握日本</w:t>
      </w:r>
      <w:proofErr w:type="gramStart"/>
      <w:r w:rsidRPr="0039643B">
        <w:rPr>
          <w:rFonts w:asciiTheme="minorEastAsia" w:eastAsiaTheme="minorEastAsia" w:hAnsiTheme="minorEastAsia"/>
          <w:color w:val="424040"/>
        </w:rPr>
        <w:t>语能力</w:t>
      </w:r>
      <w:proofErr w:type="gramEnd"/>
      <w:r w:rsidRPr="0039643B">
        <w:rPr>
          <w:rFonts w:asciiTheme="minorEastAsia" w:eastAsiaTheme="minorEastAsia" w:hAnsiTheme="minorEastAsia"/>
          <w:color w:val="424040"/>
        </w:rPr>
        <w:t>测试N1和专业8级要求的日语词汇。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熟练掌握并应用日语语法。</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对日语语言有一定的理解、推理及释义能力。</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4. 了解日本政治、经济、历史文化等方面基本情况。</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5. 对中国同日本双边交往和日本国情、社情、民情的掌握情况。</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6. 对中国特色大国外交和国际地区时事的了解情况。</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三、考试内容与试卷结构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考试形式为笔试，考试时间120分钟，总分100分。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试题由以下三部分组成：</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词汇和语法40题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完形填空20题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阅读理解20题</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四、答题要求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考试均采用客观性试题，要求报考者从每题所给的选项中选择一个最佳答案，或根据要求选择最佳搭配。报考者应在专用答题卡上作答，作在试卷上的答案一律无效。</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hint="eastAsia"/>
          <w:color w:val="424040"/>
        </w:rPr>
        <w:t>★</w:t>
      </w:r>
      <w:r w:rsidRPr="0039643B">
        <w:rPr>
          <w:rStyle w:val="a6"/>
          <w:rFonts w:asciiTheme="minorEastAsia" w:eastAsiaTheme="minorEastAsia" w:hAnsiTheme="minorEastAsia"/>
          <w:color w:val="424040"/>
        </w:rPr>
        <w:t xml:space="preserve"> 法语水平测试考试大纲</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一、考试目的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考察报考者是否具备在中央机关从事外事有关工作所必需的法语专业知识和语言应用能力。</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二、评价目标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掌握涉及中国及法语国家和地区相关的政治、经济、外交、历史、文化、科技、时政和社会等领域常用的法语词汇和表述。</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具备良好的法语语言功底，掌握语法规则、习惯搭配和常用表达方式。</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能够较快阅读不同文体的法语文章，厘清文章结构、准确理解内容、高效提炼观点。</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4. 掌握基本的时政和外事有关知识。</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三、考试内容与试卷结构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lastRenderedPageBreak/>
        <w:t>考试形式为笔试，考试时间120分钟，总分100分。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试题由以下三部分组成：</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词汇和语法40题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完形填空20题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阅读理解20题</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四、答题要求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考试均采用客观性试题，要求报考者从每题所给的选项中选择一个最佳答案，或根据要求选择最佳搭配。报考者应在专用答题卡上作答，作在试卷上的答案一律无效。</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hint="eastAsia"/>
          <w:color w:val="424040"/>
        </w:rPr>
        <w:t>★</w:t>
      </w:r>
      <w:r w:rsidRPr="0039643B">
        <w:rPr>
          <w:rStyle w:val="a6"/>
          <w:rFonts w:asciiTheme="minorEastAsia" w:eastAsiaTheme="minorEastAsia" w:hAnsiTheme="minorEastAsia"/>
          <w:color w:val="424040"/>
        </w:rPr>
        <w:t xml:space="preserve"> 俄语水平测试考试大纲</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一、考试目的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考察报考者是否具备在中央机关从事外事有关工作所必需的俄语专业知识和语言应用能力。</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二、评价目标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准确掌握俄语语法、词汇、句法等基础知识。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具有较好的俄语理解和应用能力。</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熟悉俄罗斯等欧亚地区国家基本情况（包括历史、文化、社会经济现状、对华关系等），掌握相关的俄语专有词汇和表达方法。</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三、考试内容与试卷结构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考试形式为笔试，考试时间120分钟，总分100分。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试题由以下三部分组成：</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词汇和语法40题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完形填空30题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阅读理解15题</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四、答题要求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考试均采用客观性试题，要求报考者从每题所给的选项中选择一个最佳答案，或根据要求选择最佳搭配。报考者应在专用答题卡上作答，作在试卷上的答案一律无效。</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hint="eastAsia"/>
          <w:color w:val="424040"/>
        </w:rPr>
        <w:t>★</w:t>
      </w:r>
      <w:r w:rsidRPr="0039643B">
        <w:rPr>
          <w:rStyle w:val="a6"/>
          <w:rFonts w:asciiTheme="minorEastAsia" w:eastAsiaTheme="minorEastAsia" w:hAnsiTheme="minorEastAsia"/>
          <w:color w:val="424040"/>
        </w:rPr>
        <w:t xml:space="preserve"> 西班牙语水平测试考试大纲</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一、考试目的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考察报考者是否具备在中央机关从事外事有关工作所必需的西班牙语专业知识和语言应用能力。</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二、评价目标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掌握涉及中国及西班牙语国家和地区相关的政治、经济、外交、历史、文化、科技、时政和社会等领域常用的西班牙语词汇和表述。</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lastRenderedPageBreak/>
        <w:t>2. 具备良好的西班牙语语言功底，掌握语法规则、习惯搭配和常用表达方式。</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能够较快阅读不同文体的西班牙语文章，厘清文章结构、准确理解内容、高效提炼观点。</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4. 掌握基本的时政和外事有关知识。</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三、考试内容与试卷结构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考试形式为笔试，考试时间为120分钟，总分100分。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试题由以下三部分组成：</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词汇和语法40题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完形填空20题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阅读理解20题</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四、答题要求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考试均采用客观性试题，要求报考者从每题所给的选项中选择一个最佳答案，或根据要求选择最佳搭配。报考者应在专用答题卡上作答，作在试卷上的答案一律无效。</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hint="eastAsia"/>
          <w:color w:val="424040"/>
        </w:rPr>
        <w:t>★</w:t>
      </w:r>
      <w:r w:rsidRPr="0039643B">
        <w:rPr>
          <w:rStyle w:val="a6"/>
          <w:rFonts w:asciiTheme="minorEastAsia" w:eastAsiaTheme="minorEastAsia" w:hAnsiTheme="minorEastAsia"/>
          <w:color w:val="424040"/>
        </w:rPr>
        <w:t xml:space="preserve"> 阿拉伯语水平测试考试大纲</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一、考试目的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考察报考者是否具备在中央机关从事外事有关工作所必需的阿拉伯语专业知识和语言应用能力。</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二、评价目标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掌握外事工作常用的阿拉伯语词汇。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掌握阿拉伯语语法和表达习惯。</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能够读懂阿拉伯语报刊等媒体上有一定难度的文章，并把握文章主旨、事实和细节。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4. 了解中国及阿拉伯国家和地区基本的文化背景和相应的国际知识。</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三、考试内容与试卷结构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考试形式为笔试，考试时间120分钟，总分100分。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试题由以下三部分组成：</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词汇和语法30题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完形填空30题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阅读理解20题</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四、答题要求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考试均采用客观性试题，要求报考者从每题所给的选项中选择一个最佳答案，或根据要求选择最佳搭配。报考者应在专用答题卡上作答，作在试卷上的答案一律无效。</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hint="eastAsia"/>
          <w:color w:val="424040"/>
        </w:rPr>
        <w:lastRenderedPageBreak/>
        <w:t>★</w:t>
      </w:r>
      <w:r w:rsidRPr="0039643B">
        <w:rPr>
          <w:rStyle w:val="a6"/>
          <w:rFonts w:asciiTheme="minorEastAsia" w:eastAsiaTheme="minorEastAsia" w:hAnsiTheme="minorEastAsia"/>
          <w:color w:val="424040"/>
        </w:rPr>
        <w:t xml:space="preserve"> 德语水平测试考试大纲</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一、考试目的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考察报考者是否具备在中央机关从事外事有关工作所必需的德语专业知识和语言应用能力。</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二、评价目标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掌握3000个以上德语基础词汇。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掌握德语语法和日常表达习惯。</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能够读懂德语文章，理解基本正确。</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4. 了解中国及德国、奥地利、瑞士等德语国家的基本国情，包括日常生活、时事政治、外交、经济、文化、体育、历史、地理和法律等方面。</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三、考试内容与试卷结构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考试形式为笔试，考试时间120分钟，总分100分。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试题由以下三部分组成：</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词汇和语法30题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完形填空30题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阅读理解20题</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四、答题要求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考试均采用客观性试题，要求报考者从每题所给的选项中选择一个最佳答案，或根据要求选择最佳搭配。报考者应在专用答题卡上作答，作在试卷上的答案一律无效。</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hint="eastAsia"/>
          <w:color w:val="424040"/>
        </w:rPr>
        <w:t>★</w:t>
      </w:r>
      <w:r w:rsidRPr="0039643B">
        <w:rPr>
          <w:rStyle w:val="a6"/>
          <w:rFonts w:asciiTheme="minorEastAsia" w:eastAsiaTheme="minorEastAsia" w:hAnsiTheme="minorEastAsia"/>
          <w:color w:val="424040"/>
        </w:rPr>
        <w:t xml:space="preserve"> 朝鲜语水平测试考试大纲</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一、考试目的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考察报考者是否具备在中央机关从事外事有关工作所必需的朝鲜语专业知识和语言应用能力。</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二、评价目标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掌握朝鲜</w:t>
      </w:r>
      <w:proofErr w:type="gramStart"/>
      <w:r w:rsidRPr="0039643B">
        <w:rPr>
          <w:rFonts w:asciiTheme="minorEastAsia" w:eastAsiaTheme="minorEastAsia" w:hAnsiTheme="minorEastAsia"/>
          <w:color w:val="424040"/>
        </w:rPr>
        <w:t>语能力</w:t>
      </w:r>
      <w:proofErr w:type="gramEnd"/>
      <w:r w:rsidRPr="0039643B">
        <w:rPr>
          <w:rFonts w:asciiTheme="minorEastAsia" w:eastAsiaTheme="minorEastAsia" w:hAnsiTheme="minorEastAsia"/>
          <w:color w:val="424040"/>
        </w:rPr>
        <w:t>测试5、6级要求的朝鲜语词汇。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熟练掌握并应用朝鲜语语法。</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对朝鲜</w:t>
      </w:r>
      <w:proofErr w:type="gramStart"/>
      <w:r w:rsidRPr="0039643B">
        <w:rPr>
          <w:rFonts w:asciiTheme="minorEastAsia" w:eastAsiaTheme="minorEastAsia" w:hAnsiTheme="minorEastAsia"/>
          <w:color w:val="424040"/>
        </w:rPr>
        <w:t>语语言</w:t>
      </w:r>
      <w:proofErr w:type="gramEnd"/>
      <w:r w:rsidRPr="0039643B">
        <w:rPr>
          <w:rFonts w:asciiTheme="minorEastAsia" w:eastAsiaTheme="minorEastAsia" w:hAnsiTheme="minorEastAsia"/>
          <w:color w:val="424040"/>
        </w:rPr>
        <w:t>有一定的理解、推理及释义能力。</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4. 了解朝鲜和韩国政治、经济、历史文化等方面基本情况。</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5. 对中国同朝鲜、韩国双边交往和朝鲜、韩国国情、社情、民情的掌握情况。</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6. 对中国特色大国外交和国际地区时事的了解情况。</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三、考试内容与试卷结构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考试形式为笔试，考试时间120分钟，总分100分。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试题由以下三部分组成：</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lastRenderedPageBreak/>
        <w:t>1. 词汇和语法40题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完形填空20题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阅读理解20题</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四、答题要求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考试均采用客观性试题，要求报考者从每题所给的选项中选择一个最佳答案，或根据要求选择最佳搭配。报考者应在专用答题卡上作答，作在试卷上的答案一律无效。</w:t>
      </w:r>
    </w:p>
    <w:p w:rsidR="0039643B" w:rsidRPr="0039643B" w:rsidRDefault="0039643B" w:rsidP="0039643B">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39643B">
        <w:rPr>
          <w:rStyle w:val="a6"/>
          <w:rFonts w:asciiTheme="minorEastAsia" w:eastAsiaTheme="minorEastAsia" w:hAnsiTheme="minorEastAsia" w:hint="eastAsia"/>
          <w:color w:val="424040"/>
        </w:rPr>
        <w:t>★</w:t>
      </w:r>
      <w:r w:rsidRPr="0039643B">
        <w:rPr>
          <w:rStyle w:val="a6"/>
          <w:rFonts w:asciiTheme="minorEastAsia" w:eastAsiaTheme="minorEastAsia" w:hAnsiTheme="minorEastAsia"/>
          <w:color w:val="424040"/>
        </w:rPr>
        <w:t xml:space="preserve"> 葡萄牙语水平测试考试大纲</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一、考试目的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考察报考者是否具备在中央机关从事外事有关工作所必需的葡萄牙语专业知识和语言应用能力。</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二、评价目标</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掌握涉</w:t>
      </w:r>
      <w:bookmarkStart w:id="0" w:name="_GoBack"/>
      <w:bookmarkEnd w:id="0"/>
      <w:r w:rsidRPr="0039643B">
        <w:rPr>
          <w:rFonts w:asciiTheme="minorEastAsia" w:eastAsiaTheme="minorEastAsia" w:hAnsiTheme="minorEastAsia"/>
          <w:color w:val="424040"/>
        </w:rPr>
        <w:t>及中国及葡萄牙语国家和地区相关的政治、经济、外交、历史、文化、科技、时政和社会等领域常用的葡萄牙语词汇和表述。</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具备良好的葡萄牙</w:t>
      </w:r>
      <w:proofErr w:type="gramStart"/>
      <w:r w:rsidRPr="0039643B">
        <w:rPr>
          <w:rFonts w:asciiTheme="minorEastAsia" w:eastAsiaTheme="minorEastAsia" w:hAnsiTheme="minorEastAsia"/>
          <w:color w:val="424040"/>
        </w:rPr>
        <w:t>语语言</w:t>
      </w:r>
      <w:proofErr w:type="gramEnd"/>
      <w:r w:rsidRPr="0039643B">
        <w:rPr>
          <w:rFonts w:asciiTheme="minorEastAsia" w:eastAsiaTheme="minorEastAsia" w:hAnsiTheme="minorEastAsia"/>
          <w:color w:val="424040"/>
        </w:rPr>
        <w:t>功底，掌握语法规则、习惯搭配和常用表达方式。</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能够较快阅读不同文体的葡萄牙语文章，厘清文章结构、准确理解内容、高效提炼观点。</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4. 掌握基本的时政和外事有关知识。</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三、考试内容与试卷结构</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考试形式为笔试，考试时间为120分钟，总分100分。</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试题由以下三部分组成：</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1. 词汇和语法40题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2. 完形填空20题</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3. 阅读理解20题</w:t>
      </w:r>
    </w:p>
    <w:p w:rsidR="0039643B" w:rsidRPr="0039643B" w:rsidRDefault="0039643B" w:rsidP="0039643B">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39643B">
        <w:rPr>
          <w:rStyle w:val="a6"/>
          <w:rFonts w:asciiTheme="minorEastAsia" w:eastAsiaTheme="minorEastAsia" w:hAnsiTheme="minorEastAsia"/>
          <w:color w:val="424040"/>
        </w:rPr>
        <w:t>四、答题要求</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考试均采用客观性试题，要求报考者从每题所给的选项中选择一个最佳答案，或根据要求选择最佳搭配。报考者应在专用答题卡上作答，作在试卷上的答案一律无效。</w:t>
      </w:r>
    </w:p>
    <w:p w:rsidR="0039643B" w:rsidRPr="0039643B" w:rsidRDefault="0039643B" w:rsidP="0039643B">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39643B">
        <w:rPr>
          <w:rFonts w:asciiTheme="minorEastAsia" w:eastAsiaTheme="minorEastAsia" w:hAnsiTheme="minorEastAsia"/>
          <w:color w:val="424040"/>
        </w:rPr>
        <w:t>来源：http://bm.scs.gov.cn/pp/gkweb/core/web/ui/business/article/articledetail.html?ArticleId=8a81f6d083d42b9f0184045c664e01a2&amp;id=0000000062b7b2b60162bccd55ec0006&amp;eid=0000000062b7b2b60162bccdd5860007</w:t>
      </w:r>
    </w:p>
    <w:p w:rsidR="00A73E8F" w:rsidRPr="0039643B" w:rsidRDefault="00A73E8F" w:rsidP="0039643B">
      <w:pPr>
        <w:spacing w:line="300" w:lineRule="auto"/>
        <w:ind w:firstLineChars="200" w:firstLine="480"/>
        <w:rPr>
          <w:rFonts w:asciiTheme="minorEastAsia" w:hAnsiTheme="minorEastAsia"/>
          <w:sz w:val="24"/>
          <w:szCs w:val="24"/>
        </w:rPr>
      </w:pPr>
    </w:p>
    <w:sectPr w:rsidR="00A73E8F" w:rsidRPr="003964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00" w:rsidRDefault="00866000" w:rsidP="0039643B">
      <w:r>
        <w:separator/>
      </w:r>
    </w:p>
  </w:endnote>
  <w:endnote w:type="continuationSeparator" w:id="0">
    <w:p w:rsidR="00866000" w:rsidRDefault="00866000" w:rsidP="0039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00" w:rsidRDefault="00866000" w:rsidP="0039643B">
      <w:r>
        <w:separator/>
      </w:r>
    </w:p>
  </w:footnote>
  <w:footnote w:type="continuationSeparator" w:id="0">
    <w:p w:rsidR="00866000" w:rsidRDefault="00866000" w:rsidP="00396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E8"/>
    <w:rsid w:val="0039643B"/>
    <w:rsid w:val="006A57E8"/>
    <w:rsid w:val="00866000"/>
    <w:rsid w:val="00A73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64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643B"/>
    <w:rPr>
      <w:sz w:val="18"/>
      <w:szCs w:val="18"/>
    </w:rPr>
  </w:style>
  <w:style w:type="paragraph" w:styleId="a4">
    <w:name w:val="footer"/>
    <w:basedOn w:val="a"/>
    <w:link w:val="Char0"/>
    <w:uiPriority w:val="99"/>
    <w:unhideWhenUsed/>
    <w:rsid w:val="0039643B"/>
    <w:pPr>
      <w:tabs>
        <w:tab w:val="center" w:pos="4153"/>
        <w:tab w:val="right" w:pos="8306"/>
      </w:tabs>
      <w:snapToGrid w:val="0"/>
      <w:jc w:val="left"/>
    </w:pPr>
    <w:rPr>
      <w:sz w:val="18"/>
      <w:szCs w:val="18"/>
    </w:rPr>
  </w:style>
  <w:style w:type="character" w:customStyle="1" w:styleId="Char0">
    <w:name w:val="页脚 Char"/>
    <w:basedOn w:val="a0"/>
    <w:link w:val="a4"/>
    <w:uiPriority w:val="99"/>
    <w:rsid w:val="0039643B"/>
    <w:rPr>
      <w:sz w:val="18"/>
      <w:szCs w:val="18"/>
    </w:rPr>
  </w:style>
  <w:style w:type="paragraph" w:styleId="a5">
    <w:name w:val="Normal (Web)"/>
    <w:basedOn w:val="a"/>
    <w:uiPriority w:val="99"/>
    <w:semiHidden/>
    <w:unhideWhenUsed/>
    <w:rsid w:val="003964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964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64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643B"/>
    <w:rPr>
      <w:sz w:val="18"/>
      <w:szCs w:val="18"/>
    </w:rPr>
  </w:style>
  <w:style w:type="paragraph" w:styleId="a4">
    <w:name w:val="footer"/>
    <w:basedOn w:val="a"/>
    <w:link w:val="Char0"/>
    <w:uiPriority w:val="99"/>
    <w:unhideWhenUsed/>
    <w:rsid w:val="0039643B"/>
    <w:pPr>
      <w:tabs>
        <w:tab w:val="center" w:pos="4153"/>
        <w:tab w:val="right" w:pos="8306"/>
      </w:tabs>
      <w:snapToGrid w:val="0"/>
      <w:jc w:val="left"/>
    </w:pPr>
    <w:rPr>
      <w:sz w:val="18"/>
      <w:szCs w:val="18"/>
    </w:rPr>
  </w:style>
  <w:style w:type="character" w:customStyle="1" w:styleId="Char0">
    <w:name w:val="页脚 Char"/>
    <w:basedOn w:val="a0"/>
    <w:link w:val="a4"/>
    <w:uiPriority w:val="99"/>
    <w:rsid w:val="0039643B"/>
    <w:rPr>
      <w:sz w:val="18"/>
      <w:szCs w:val="18"/>
    </w:rPr>
  </w:style>
  <w:style w:type="paragraph" w:styleId="a5">
    <w:name w:val="Normal (Web)"/>
    <w:basedOn w:val="a"/>
    <w:uiPriority w:val="99"/>
    <w:semiHidden/>
    <w:unhideWhenUsed/>
    <w:rsid w:val="003964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96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9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484</Words>
  <Characters>2759</Characters>
  <Application>Microsoft Office Word</Application>
  <DocSecurity>0</DocSecurity>
  <Lines>22</Lines>
  <Paragraphs>6</Paragraphs>
  <ScaleCrop>false</ScaleCrop>
  <Company>China</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2022-10-24T07:34:00Z</dcterms:created>
  <dcterms:modified xsi:type="dcterms:W3CDTF">2022-10-24T07:35:00Z</dcterms:modified>
</cp:coreProperties>
</file>